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42DEB">
      <w:pPr>
        <w:adjustRightInd w:val="0"/>
        <w:snapToGrid w:val="0"/>
        <w:spacing w:line="560" w:lineRule="exact"/>
        <w:ind w:firstLine="1807" w:firstLineChars="500"/>
        <w:textAlignment w:val="top"/>
        <w:rPr>
          <w:rFonts w:hAnsi="宋体"/>
          <w:b/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</w:rPr>
        <w:t>宁波大学教职工请假审批表</w:t>
      </w:r>
    </w:p>
    <w:tbl>
      <w:tblPr>
        <w:tblStyle w:val="4"/>
        <w:tblW w:w="9209" w:type="dxa"/>
        <w:jc w:val="center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94"/>
        <w:gridCol w:w="3145"/>
        <w:gridCol w:w="430"/>
        <w:gridCol w:w="1129"/>
        <w:gridCol w:w="3549"/>
      </w:tblGrid>
      <w:tr w14:paraId="03882B3C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51F0">
            <w:pPr>
              <w:adjustRightInd w:val="0"/>
              <w:snapToGrid w:val="0"/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姓名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1532">
            <w:pPr>
              <w:adjustRightInd w:val="0"/>
              <w:snapToGrid w:val="0"/>
              <w:spacing w:line="560" w:lineRule="exact"/>
              <w:jc w:val="center"/>
              <w:rPr>
                <w:rFonts w:hAnsi="宋体"/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CAB2">
            <w:pPr>
              <w:adjustRightInd w:val="0"/>
              <w:snapToGrid w:val="0"/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所在单位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FCF6">
            <w:pPr>
              <w:adjustRightInd w:val="0"/>
              <w:snapToGrid w:val="0"/>
              <w:spacing w:line="560" w:lineRule="exact"/>
              <w:jc w:val="center"/>
              <w:rPr>
                <w:rFonts w:hAnsi="宋体"/>
                <w:sz w:val="24"/>
                <w:szCs w:val="28"/>
              </w:rPr>
            </w:pPr>
          </w:p>
        </w:tc>
      </w:tr>
      <w:tr w14:paraId="07557700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4350">
            <w:pPr>
              <w:adjustRightInd w:val="0"/>
              <w:snapToGrid w:val="0"/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职称</w:t>
            </w:r>
          </w:p>
          <w:p w14:paraId="0AF6157A">
            <w:pPr>
              <w:adjustRightInd w:val="0"/>
              <w:snapToGrid w:val="0"/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职务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B2C1">
            <w:pPr>
              <w:adjustRightInd w:val="0"/>
              <w:snapToGrid w:val="0"/>
              <w:spacing w:line="560" w:lineRule="exact"/>
              <w:jc w:val="center"/>
              <w:rPr>
                <w:rFonts w:hAnsi="宋体"/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49E5">
            <w:pPr>
              <w:adjustRightInd w:val="0"/>
              <w:snapToGrid w:val="0"/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联系电话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7702">
            <w:pPr>
              <w:adjustRightInd w:val="0"/>
              <w:snapToGrid w:val="0"/>
              <w:spacing w:line="560" w:lineRule="exact"/>
              <w:jc w:val="center"/>
              <w:rPr>
                <w:rFonts w:hAnsi="宋体"/>
                <w:sz w:val="24"/>
                <w:szCs w:val="28"/>
              </w:rPr>
            </w:pPr>
          </w:p>
        </w:tc>
      </w:tr>
      <w:tr w14:paraId="719DC88D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E45C">
            <w:pPr>
              <w:adjustRightInd w:val="0"/>
              <w:snapToGrid w:val="0"/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请假</w:t>
            </w:r>
          </w:p>
          <w:p w14:paraId="73BF8173">
            <w:pPr>
              <w:adjustRightInd w:val="0"/>
              <w:snapToGrid w:val="0"/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种类</w:t>
            </w:r>
          </w:p>
        </w:tc>
        <w:tc>
          <w:tcPr>
            <w:tcW w:w="8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8048">
            <w:pPr>
              <w:adjustRightInd w:val="0"/>
              <w:snapToGrid w:val="0"/>
              <w:spacing w:line="560" w:lineRule="exact"/>
              <w:jc w:val="left"/>
              <w:rPr>
                <w:rFonts w:hAnsi="宋体"/>
                <w:sz w:val="24"/>
                <w:szCs w:val="28"/>
              </w:rPr>
            </w:pPr>
            <w:r>
              <w:rPr>
                <w:rFonts w:hAnsi="宋体"/>
                <w:sz w:val="24"/>
                <w:szCs w:val="28"/>
              </w:rPr>
              <w:t>□</w:t>
            </w:r>
            <w:r>
              <w:rPr>
                <w:rFonts w:hint="eastAsia" w:hAnsi="宋体"/>
                <w:sz w:val="24"/>
                <w:szCs w:val="28"/>
              </w:rPr>
              <w:t xml:space="preserve">病假  </w:t>
            </w:r>
            <w:r>
              <w:rPr>
                <w:rFonts w:hAnsi="宋体"/>
                <w:sz w:val="24"/>
                <w:szCs w:val="28"/>
              </w:rPr>
              <w:t>□</w:t>
            </w:r>
            <w:r>
              <w:rPr>
                <w:rFonts w:hint="eastAsia" w:hAnsi="宋体"/>
                <w:sz w:val="24"/>
                <w:szCs w:val="28"/>
              </w:rPr>
              <w:t xml:space="preserve">产假  </w:t>
            </w:r>
            <w:r>
              <w:rPr>
                <w:rFonts w:hAnsi="宋体"/>
                <w:sz w:val="24"/>
                <w:szCs w:val="28"/>
              </w:rPr>
              <w:t>□</w:t>
            </w:r>
            <w:r>
              <w:rPr>
                <w:rFonts w:hint="eastAsia" w:hAnsi="宋体"/>
                <w:sz w:val="24"/>
                <w:szCs w:val="28"/>
              </w:rPr>
              <w:t xml:space="preserve">哺乳假  </w:t>
            </w:r>
            <w:r>
              <w:rPr>
                <w:rFonts w:hAnsi="宋体"/>
                <w:sz w:val="24"/>
                <w:szCs w:val="28"/>
              </w:rPr>
              <w:t>□</w:t>
            </w:r>
            <w:r>
              <w:rPr>
                <w:rFonts w:hint="eastAsia" w:hAnsi="宋体"/>
                <w:sz w:val="24"/>
                <w:szCs w:val="28"/>
              </w:rPr>
              <w:t xml:space="preserve">妊娠假  </w:t>
            </w:r>
            <w:r>
              <w:rPr>
                <w:rFonts w:hAnsi="宋体"/>
                <w:sz w:val="24"/>
                <w:szCs w:val="28"/>
              </w:rPr>
              <w:t>□</w:t>
            </w:r>
            <w:r>
              <w:rPr>
                <w:rFonts w:hint="eastAsia" w:hAnsi="宋体"/>
                <w:sz w:val="24"/>
                <w:szCs w:val="28"/>
              </w:rPr>
              <w:t xml:space="preserve">独生子女陪护父母假  </w:t>
            </w:r>
            <w:r>
              <w:rPr>
                <w:rFonts w:hAnsi="宋体"/>
                <w:sz w:val="24"/>
                <w:szCs w:val="28"/>
              </w:rPr>
              <w:t>□</w:t>
            </w:r>
            <w:r>
              <w:rPr>
                <w:rFonts w:hint="eastAsia" w:hAnsi="宋体"/>
                <w:sz w:val="24"/>
                <w:szCs w:val="28"/>
              </w:rPr>
              <w:t>丧假</w:t>
            </w:r>
          </w:p>
          <w:p w14:paraId="14D60580">
            <w:pPr>
              <w:adjustRightInd w:val="0"/>
              <w:snapToGrid w:val="0"/>
              <w:spacing w:line="560" w:lineRule="exact"/>
              <w:jc w:val="left"/>
              <w:rPr>
                <w:rFonts w:hAnsi="宋体"/>
                <w:sz w:val="24"/>
                <w:szCs w:val="28"/>
              </w:rPr>
            </w:pPr>
            <w:r>
              <w:rPr>
                <w:rFonts w:hAnsi="宋体"/>
                <w:sz w:val="24"/>
                <w:szCs w:val="28"/>
              </w:rPr>
              <w:t>□</w:t>
            </w:r>
            <w:r>
              <w:rPr>
                <w:rFonts w:hint="eastAsia" w:hAnsi="宋体"/>
                <w:sz w:val="24"/>
                <w:szCs w:val="28"/>
              </w:rPr>
              <w:t xml:space="preserve">事假  </w:t>
            </w:r>
            <w:r>
              <w:rPr>
                <w:rFonts w:hAnsi="宋体"/>
                <w:sz w:val="24"/>
                <w:szCs w:val="28"/>
              </w:rPr>
              <w:t>□</w:t>
            </w:r>
            <w:r>
              <w:rPr>
                <w:rFonts w:hint="eastAsia" w:hAnsi="宋体"/>
                <w:sz w:val="24"/>
                <w:szCs w:val="28"/>
              </w:rPr>
              <w:t xml:space="preserve">婚假  </w:t>
            </w:r>
            <w:r>
              <w:rPr>
                <w:rFonts w:hAnsi="宋体"/>
                <w:sz w:val="24"/>
                <w:szCs w:val="28"/>
              </w:rPr>
              <w:t>□</w:t>
            </w:r>
            <w:r>
              <w:rPr>
                <w:rFonts w:hint="eastAsia" w:hAnsi="宋体"/>
                <w:sz w:val="24"/>
                <w:szCs w:val="28"/>
              </w:rPr>
              <w:t xml:space="preserve">育儿假  </w:t>
            </w:r>
            <w:r>
              <w:rPr>
                <w:rFonts w:hAnsi="宋体"/>
                <w:sz w:val="24"/>
                <w:szCs w:val="28"/>
              </w:rPr>
              <w:t>□</w:t>
            </w:r>
            <w:r>
              <w:rPr>
                <w:rFonts w:hint="eastAsia" w:hAnsi="宋体"/>
                <w:sz w:val="24"/>
                <w:szCs w:val="28"/>
              </w:rPr>
              <w:t xml:space="preserve">护理假  </w:t>
            </w:r>
            <w:r>
              <w:rPr>
                <w:rFonts w:hAnsi="宋体"/>
                <w:sz w:val="24"/>
                <w:szCs w:val="28"/>
              </w:rPr>
              <w:t>□</w:t>
            </w:r>
            <w:r>
              <w:rPr>
                <w:rFonts w:hint="eastAsia" w:hAnsi="宋体"/>
                <w:sz w:val="24"/>
                <w:szCs w:val="28"/>
              </w:rPr>
              <w:t xml:space="preserve">探亲假  </w:t>
            </w:r>
            <w:r>
              <w:rPr>
                <w:rFonts w:hAnsi="宋体"/>
                <w:sz w:val="24"/>
                <w:szCs w:val="28"/>
              </w:rPr>
              <w:t>□</w:t>
            </w:r>
            <w:r>
              <w:rPr>
                <w:rFonts w:hint="eastAsia" w:hAnsi="宋体"/>
                <w:sz w:val="24"/>
                <w:szCs w:val="28"/>
              </w:rPr>
              <w:t>陪床护理假</w:t>
            </w:r>
          </w:p>
        </w:tc>
      </w:tr>
      <w:tr w14:paraId="72D52100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CD3F">
            <w:pPr>
              <w:adjustRightInd w:val="0"/>
              <w:snapToGrid w:val="0"/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请假</w:t>
            </w:r>
          </w:p>
          <w:p w14:paraId="7185C5D2">
            <w:pPr>
              <w:adjustRightInd w:val="0"/>
              <w:snapToGrid w:val="0"/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时间</w:t>
            </w:r>
          </w:p>
        </w:tc>
        <w:tc>
          <w:tcPr>
            <w:tcW w:w="8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049F">
            <w:pPr>
              <w:adjustRightInd w:val="0"/>
              <w:snapToGrid w:val="0"/>
              <w:spacing w:line="560" w:lineRule="exact"/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 xml:space="preserve">  自   </w:t>
            </w:r>
            <w:r>
              <w:rPr>
                <w:rFonts w:hAnsi="宋体"/>
                <w:sz w:val="24"/>
                <w:szCs w:val="28"/>
              </w:rPr>
              <w:t xml:space="preserve"> </w:t>
            </w:r>
            <w:r>
              <w:rPr>
                <w:rFonts w:hint="eastAsia" w:hAnsi="宋体"/>
                <w:sz w:val="24"/>
                <w:szCs w:val="28"/>
              </w:rPr>
              <w:t xml:space="preserve">  年 </w:t>
            </w:r>
            <w:r>
              <w:rPr>
                <w:rFonts w:hAnsi="宋体"/>
                <w:sz w:val="24"/>
                <w:szCs w:val="28"/>
              </w:rPr>
              <w:t xml:space="preserve"> </w:t>
            </w:r>
            <w:r>
              <w:rPr>
                <w:rFonts w:hint="eastAsia" w:hAnsi="宋体"/>
                <w:sz w:val="24"/>
                <w:szCs w:val="28"/>
              </w:rPr>
              <w:t xml:space="preserve"> 月 </w:t>
            </w:r>
            <w:r>
              <w:rPr>
                <w:rFonts w:hAnsi="宋体"/>
                <w:sz w:val="24"/>
                <w:szCs w:val="28"/>
              </w:rPr>
              <w:t xml:space="preserve"> </w:t>
            </w:r>
            <w:r>
              <w:rPr>
                <w:rFonts w:hint="eastAsia" w:hAnsi="宋体"/>
                <w:sz w:val="24"/>
                <w:szCs w:val="28"/>
              </w:rPr>
              <w:t xml:space="preserve"> 日至    年 </w:t>
            </w:r>
            <w:r>
              <w:rPr>
                <w:rFonts w:hAnsi="宋体"/>
                <w:sz w:val="24"/>
                <w:szCs w:val="28"/>
              </w:rPr>
              <w:t xml:space="preserve"> </w:t>
            </w:r>
            <w:r>
              <w:rPr>
                <w:rFonts w:hint="eastAsia" w:hAnsi="宋体"/>
                <w:sz w:val="24"/>
                <w:szCs w:val="28"/>
              </w:rPr>
              <w:t xml:space="preserve">  月 </w:t>
            </w:r>
            <w:r>
              <w:rPr>
                <w:rFonts w:hAnsi="宋体"/>
                <w:sz w:val="24"/>
                <w:szCs w:val="28"/>
              </w:rPr>
              <w:t xml:space="preserve"> </w:t>
            </w:r>
            <w:r>
              <w:rPr>
                <w:rFonts w:hint="eastAsia" w:hAnsi="宋体"/>
                <w:sz w:val="24"/>
                <w:szCs w:val="28"/>
              </w:rPr>
              <w:t xml:space="preserve"> 日（共 </w:t>
            </w:r>
            <w:r>
              <w:rPr>
                <w:rFonts w:hAnsi="宋体"/>
                <w:sz w:val="24"/>
                <w:szCs w:val="28"/>
              </w:rPr>
              <w:t xml:space="preserve">  </w:t>
            </w:r>
            <w:r>
              <w:rPr>
                <w:rFonts w:hint="eastAsia" w:hAnsi="宋体"/>
                <w:sz w:val="24"/>
                <w:szCs w:val="28"/>
              </w:rPr>
              <w:t xml:space="preserve">  天）</w:t>
            </w:r>
          </w:p>
        </w:tc>
      </w:tr>
      <w:tr w14:paraId="5142427A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  <w:jc w:val="center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E3A6">
            <w:pPr>
              <w:adjustRightInd w:val="0"/>
              <w:snapToGrid w:val="0"/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请假</w:t>
            </w:r>
          </w:p>
          <w:p w14:paraId="7AAD51CF">
            <w:pPr>
              <w:adjustRightInd w:val="0"/>
              <w:snapToGrid w:val="0"/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事由</w:t>
            </w:r>
          </w:p>
        </w:tc>
        <w:tc>
          <w:tcPr>
            <w:tcW w:w="8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71CD">
            <w:pPr>
              <w:adjustRightInd w:val="0"/>
              <w:snapToGrid w:val="0"/>
              <w:jc w:val="center"/>
              <w:rPr>
                <w:rFonts w:hAnsi="宋体"/>
                <w:sz w:val="24"/>
                <w:szCs w:val="28"/>
              </w:rPr>
            </w:pPr>
          </w:p>
          <w:p w14:paraId="38A2AC33">
            <w:pPr>
              <w:adjustRightInd w:val="0"/>
              <w:snapToGrid w:val="0"/>
              <w:jc w:val="center"/>
              <w:rPr>
                <w:rFonts w:hAnsi="宋体"/>
                <w:sz w:val="24"/>
                <w:szCs w:val="28"/>
              </w:rPr>
            </w:pPr>
          </w:p>
          <w:p w14:paraId="53B4FB7D">
            <w:pPr>
              <w:adjustRightInd w:val="0"/>
              <w:snapToGrid w:val="0"/>
              <w:jc w:val="center"/>
              <w:rPr>
                <w:rFonts w:hAnsi="宋体"/>
                <w:sz w:val="22"/>
                <w:szCs w:val="24"/>
              </w:rPr>
            </w:pPr>
          </w:p>
          <w:p w14:paraId="6120D7E1">
            <w:pPr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              申请人（签字）：</w:t>
            </w:r>
          </w:p>
          <w:p w14:paraId="4406BB0A">
            <w:pPr>
              <w:adjustRightInd w:val="0"/>
              <w:snapToGrid w:val="0"/>
              <w:jc w:val="right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年  月   日</w:t>
            </w:r>
          </w:p>
        </w:tc>
      </w:tr>
      <w:tr w14:paraId="15DBAFE9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9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B1A1">
            <w:pPr>
              <w:adjustRightInd w:val="0"/>
              <w:snapToGrid w:val="0"/>
              <w:jc w:val="left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所在单位意见：</w:t>
            </w:r>
          </w:p>
          <w:p w14:paraId="1077E850">
            <w:pPr>
              <w:adjustRightInd w:val="0"/>
              <w:snapToGrid w:val="0"/>
              <w:jc w:val="left"/>
              <w:rPr>
                <w:rFonts w:hAnsi="宋体"/>
                <w:sz w:val="24"/>
                <w:szCs w:val="28"/>
              </w:rPr>
            </w:pPr>
          </w:p>
          <w:p w14:paraId="2A9AECD0">
            <w:pPr>
              <w:adjustRightInd w:val="0"/>
              <w:snapToGrid w:val="0"/>
              <w:jc w:val="left"/>
              <w:rPr>
                <w:rFonts w:hAnsi="宋体"/>
                <w:sz w:val="24"/>
                <w:szCs w:val="28"/>
              </w:rPr>
            </w:pPr>
          </w:p>
          <w:p w14:paraId="14F91DD2">
            <w:pPr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8"/>
              </w:rPr>
              <w:t xml:space="preserve">                       </w:t>
            </w:r>
            <w:r>
              <w:rPr>
                <w:rFonts w:hint="eastAsia" w:hAnsi="宋体"/>
                <w:sz w:val="24"/>
                <w:szCs w:val="24"/>
              </w:rPr>
              <w:t xml:space="preserve">  负责人（签字）：</w:t>
            </w:r>
          </w:p>
          <w:p w14:paraId="33F9BAD6">
            <w:pPr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                  （单位盖章）</w:t>
            </w:r>
          </w:p>
          <w:p w14:paraId="0E816A67">
            <w:pPr>
              <w:adjustRightInd w:val="0"/>
              <w:snapToGrid w:val="0"/>
              <w:jc w:val="right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年  月   日</w:t>
            </w:r>
          </w:p>
        </w:tc>
      </w:tr>
      <w:tr w14:paraId="62797D48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4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46B64">
            <w:pPr>
              <w:adjustRightInd w:val="0"/>
              <w:snapToGrid w:val="0"/>
              <w:jc w:val="left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组织部意见：</w:t>
            </w:r>
          </w:p>
          <w:p w14:paraId="6D29871D">
            <w:pPr>
              <w:adjustRightInd w:val="0"/>
              <w:snapToGrid w:val="0"/>
              <w:jc w:val="center"/>
              <w:rPr>
                <w:rFonts w:hAnsi="宋体"/>
                <w:sz w:val="24"/>
                <w:szCs w:val="28"/>
              </w:rPr>
            </w:pPr>
          </w:p>
          <w:p w14:paraId="36A45644">
            <w:pPr>
              <w:adjustRightInd w:val="0"/>
              <w:snapToGrid w:val="0"/>
              <w:jc w:val="center"/>
              <w:rPr>
                <w:rFonts w:hAnsi="宋体"/>
                <w:sz w:val="24"/>
                <w:szCs w:val="28"/>
              </w:rPr>
            </w:pPr>
          </w:p>
          <w:p w14:paraId="40421BE4">
            <w:pPr>
              <w:adjustRightInd w:val="0"/>
              <w:snapToGrid w:val="0"/>
              <w:jc w:val="center"/>
              <w:rPr>
                <w:rFonts w:hAnsi="宋体"/>
                <w:sz w:val="24"/>
                <w:szCs w:val="28"/>
              </w:rPr>
            </w:pPr>
          </w:p>
          <w:p w14:paraId="1088F623">
            <w:pPr>
              <w:adjustRightInd w:val="0"/>
              <w:snapToGrid w:val="0"/>
              <w:ind w:firstLine="1200" w:firstLineChars="500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负责人（签字）：</w:t>
            </w:r>
          </w:p>
          <w:p w14:paraId="3F702532">
            <w:pPr>
              <w:adjustRightInd w:val="0"/>
              <w:snapToGrid w:val="0"/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 xml:space="preserve"> </w:t>
            </w:r>
            <w:r>
              <w:rPr>
                <w:rFonts w:hAnsi="宋体"/>
                <w:sz w:val="24"/>
                <w:szCs w:val="28"/>
              </w:rPr>
              <w:t xml:space="preserve">                     </w:t>
            </w:r>
            <w:r>
              <w:rPr>
                <w:rFonts w:hint="eastAsia" w:hAnsi="宋体"/>
                <w:sz w:val="24"/>
                <w:szCs w:val="28"/>
              </w:rPr>
              <w:t>年   月   日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E6ADE">
            <w:pPr>
              <w:adjustRightInd w:val="0"/>
              <w:snapToGrid w:val="0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人事处意见：</w:t>
            </w:r>
          </w:p>
          <w:p w14:paraId="29B3F8C2">
            <w:pPr>
              <w:adjustRightInd w:val="0"/>
              <w:snapToGrid w:val="0"/>
              <w:jc w:val="center"/>
              <w:rPr>
                <w:rFonts w:hAnsi="宋体"/>
                <w:sz w:val="24"/>
                <w:szCs w:val="28"/>
              </w:rPr>
            </w:pPr>
          </w:p>
          <w:p w14:paraId="57DC63EC">
            <w:pPr>
              <w:adjustRightInd w:val="0"/>
              <w:snapToGrid w:val="0"/>
              <w:jc w:val="center"/>
              <w:rPr>
                <w:rFonts w:hAnsi="宋体"/>
                <w:sz w:val="24"/>
                <w:szCs w:val="28"/>
              </w:rPr>
            </w:pPr>
          </w:p>
          <w:p w14:paraId="38491325">
            <w:pPr>
              <w:adjustRightInd w:val="0"/>
              <w:snapToGrid w:val="0"/>
              <w:jc w:val="center"/>
              <w:rPr>
                <w:rFonts w:hAnsi="宋体"/>
                <w:sz w:val="24"/>
                <w:szCs w:val="28"/>
              </w:rPr>
            </w:pPr>
          </w:p>
          <w:p w14:paraId="6B18EEE3">
            <w:pPr>
              <w:adjustRightInd w:val="0"/>
              <w:snapToGrid w:val="0"/>
              <w:ind w:firstLine="1200" w:firstLineChars="500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负责人（签字）：</w:t>
            </w:r>
          </w:p>
          <w:p w14:paraId="3BA07AAE">
            <w:pPr>
              <w:adjustRightInd w:val="0"/>
              <w:snapToGrid w:val="0"/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 xml:space="preserve">          </w:t>
            </w:r>
            <w:r>
              <w:rPr>
                <w:rFonts w:hAnsi="宋体"/>
                <w:sz w:val="24"/>
                <w:szCs w:val="28"/>
              </w:rPr>
              <w:t xml:space="preserve">            </w:t>
            </w:r>
            <w:r>
              <w:rPr>
                <w:rFonts w:hint="eastAsia" w:hAnsi="宋体"/>
                <w:sz w:val="24"/>
                <w:szCs w:val="28"/>
              </w:rPr>
              <w:t>年    月    日</w:t>
            </w:r>
          </w:p>
        </w:tc>
      </w:tr>
      <w:tr w14:paraId="462EB222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  <w:jc w:val="center"/>
        </w:trPr>
        <w:tc>
          <w:tcPr>
            <w:tcW w:w="9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AEA53">
            <w:pPr>
              <w:adjustRightInd w:val="0"/>
              <w:snapToGrid w:val="0"/>
              <w:jc w:val="left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联系（分管）校领导意见：</w:t>
            </w:r>
          </w:p>
          <w:p w14:paraId="0CA941A6">
            <w:pPr>
              <w:adjustRightInd w:val="0"/>
              <w:snapToGrid w:val="0"/>
              <w:spacing w:line="560" w:lineRule="exact"/>
              <w:ind w:right="960" w:firstLine="3840" w:firstLineChars="1600"/>
              <w:rPr>
                <w:rFonts w:hAnsi="宋体"/>
                <w:sz w:val="24"/>
                <w:szCs w:val="24"/>
              </w:rPr>
            </w:pPr>
          </w:p>
          <w:p w14:paraId="58C9C65A">
            <w:pPr>
              <w:adjustRightInd w:val="0"/>
              <w:snapToGrid w:val="0"/>
              <w:rPr>
                <w:rFonts w:hAnsi="宋体"/>
                <w:sz w:val="24"/>
                <w:szCs w:val="28"/>
              </w:rPr>
            </w:pPr>
          </w:p>
          <w:p w14:paraId="0E5DB447">
            <w:pPr>
              <w:adjustRightInd w:val="0"/>
              <w:snapToGrid w:val="0"/>
              <w:rPr>
                <w:rFonts w:hAnsi="宋体"/>
                <w:sz w:val="24"/>
                <w:szCs w:val="28"/>
              </w:rPr>
            </w:pPr>
          </w:p>
          <w:p w14:paraId="3B4659A9">
            <w:pPr>
              <w:adjustRightInd w:val="0"/>
              <w:snapToGrid w:val="0"/>
              <w:ind w:firstLine="4320" w:firstLineChars="1800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联系（分管）校领导（签字）：</w:t>
            </w:r>
          </w:p>
          <w:p w14:paraId="587CDA94">
            <w:pPr>
              <w:adjustRightInd w:val="0"/>
              <w:snapToGrid w:val="0"/>
              <w:ind w:firstLine="7200" w:firstLineChars="3000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年    月    日</w:t>
            </w:r>
          </w:p>
        </w:tc>
      </w:tr>
      <w:tr w14:paraId="2BFC3148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A4A4">
            <w:pPr>
              <w:adjustRightInd w:val="0"/>
              <w:snapToGrid w:val="0"/>
              <w:jc w:val="center"/>
              <w:rPr>
                <w:rFonts w:hAnsi="宋体"/>
                <w:sz w:val="24"/>
                <w:szCs w:val="28"/>
              </w:rPr>
            </w:pPr>
            <w:r>
              <w:rPr>
                <w:rFonts w:hint="eastAsia" w:hAnsi="宋体"/>
                <w:sz w:val="24"/>
                <w:szCs w:val="28"/>
              </w:rPr>
              <w:t>说明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D198">
            <w:pPr>
              <w:adjustRightInd w:val="0"/>
              <w:snapToGrid w:val="0"/>
              <w:jc w:val="left"/>
              <w:rPr>
                <w:rFonts w:hAnsi="宋体"/>
                <w:sz w:val="20"/>
                <w:szCs w:val="21"/>
              </w:rPr>
            </w:pPr>
            <w:r>
              <w:rPr>
                <w:rFonts w:hint="eastAsia" w:hAnsi="宋体"/>
                <w:sz w:val="20"/>
                <w:szCs w:val="21"/>
              </w:rPr>
              <w:t>1.本表签字栏需相关人员亲笔签名。</w:t>
            </w:r>
          </w:p>
          <w:p w14:paraId="611F8BA9">
            <w:pPr>
              <w:adjustRightInd w:val="0"/>
              <w:snapToGrid w:val="0"/>
              <w:jc w:val="left"/>
              <w:rPr>
                <w:rFonts w:hAnsi="宋体"/>
                <w:sz w:val="20"/>
                <w:szCs w:val="21"/>
              </w:rPr>
            </w:pPr>
            <w:r>
              <w:rPr>
                <w:rFonts w:hint="eastAsia" w:hAnsi="宋体"/>
                <w:sz w:val="20"/>
                <w:szCs w:val="21"/>
              </w:rPr>
              <w:t>2.病假：1个月以内的，由所在单位审批，报人事处备案；1个月以上的，由所在单位签署意见后，报人事处审批；2个月以上的，由所在单位签署意见，经联系（分管）校领导同意后，报人事处备案；请假连续超过6个月的，由所在单位签署意见，报人事处审核、分管人事工作校领导审批后，办理长期病假手续，并纳入长病假人员管理。</w:t>
            </w:r>
          </w:p>
          <w:p w14:paraId="444F1FE3">
            <w:pPr>
              <w:adjustRightInd w:val="0"/>
              <w:snapToGrid w:val="0"/>
              <w:jc w:val="left"/>
              <w:rPr>
                <w:rFonts w:hAnsi="宋体"/>
                <w:sz w:val="20"/>
                <w:szCs w:val="21"/>
              </w:rPr>
            </w:pPr>
            <w:r>
              <w:rPr>
                <w:rFonts w:hint="eastAsia" w:hAnsi="宋体"/>
                <w:sz w:val="20"/>
                <w:szCs w:val="21"/>
              </w:rPr>
              <w:t>3.事假：5天及以内的，由所在单位审批，报人事处备案；5天以上的，由所在单位签署意见后，报人事处审批；10天以上的，由所在单位签署意见，经联系（分管）校领导同意，报人事处备案。</w:t>
            </w:r>
          </w:p>
          <w:p w14:paraId="2578F282">
            <w:pPr>
              <w:adjustRightInd w:val="0"/>
              <w:snapToGrid w:val="0"/>
              <w:jc w:val="left"/>
              <w:rPr>
                <w:rFonts w:hAnsi="宋体"/>
                <w:sz w:val="20"/>
                <w:szCs w:val="21"/>
              </w:rPr>
            </w:pPr>
            <w:r>
              <w:rPr>
                <w:rFonts w:hint="eastAsia" w:hAnsi="宋体"/>
                <w:sz w:val="20"/>
                <w:szCs w:val="21"/>
              </w:rPr>
              <w:t>4.其它请假种类、中层干部请假审批流程见《宁波大学教职工考勤及请假管理规定》</w:t>
            </w:r>
            <w:r>
              <w:rPr>
                <w:rFonts w:hint="eastAsia" w:ascii="宋体" w:hAnsi="宋体"/>
                <w:sz w:val="20"/>
                <w:szCs w:val="21"/>
              </w:rPr>
              <w:t>（宁大政〔2022〕74 号）</w:t>
            </w:r>
            <w:r>
              <w:rPr>
                <w:rFonts w:hint="eastAsia" w:hAnsi="宋体"/>
                <w:sz w:val="20"/>
                <w:szCs w:val="21"/>
              </w:rPr>
              <w:t>。</w:t>
            </w:r>
          </w:p>
        </w:tc>
      </w:tr>
    </w:tbl>
    <w:p w14:paraId="231351BC"/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56"/>
    <w:rsid w:val="0009356A"/>
    <w:rsid w:val="00125D1D"/>
    <w:rsid w:val="00183B40"/>
    <w:rsid w:val="002A0B60"/>
    <w:rsid w:val="002B7917"/>
    <w:rsid w:val="0033020D"/>
    <w:rsid w:val="004D5032"/>
    <w:rsid w:val="00505D5D"/>
    <w:rsid w:val="00512B9A"/>
    <w:rsid w:val="00544204"/>
    <w:rsid w:val="006160B9"/>
    <w:rsid w:val="00714437"/>
    <w:rsid w:val="0072112E"/>
    <w:rsid w:val="00750D9E"/>
    <w:rsid w:val="00796DBB"/>
    <w:rsid w:val="00796E48"/>
    <w:rsid w:val="007D49A9"/>
    <w:rsid w:val="008324B1"/>
    <w:rsid w:val="00857AF0"/>
    <w:rsid w:val="0090487E"/>
    <w:rsid w:val="00922B56"/>
    <w:rsid w:val="00941FB2"/>
    <w:rsid w:val="00981F19"/>
    <w:rsid w:val="00A3662D"/>
    <w:rsid w:val="00AA022E"/>
    <w:rsid w:val="00B36C3D"/>
    <w:rsid w:val="00C245D5"/>
    <w:rsid w:val="00C9265D"/>
    <w:rsid w:val="00C9550E"/>
    <w:rsid w:val="00CD07CD"/>
    <w:rsid w:val="00DA38A2"/>
    <w:rsid w:val="00E43C79"/>
    <w:rsid w:val="00E60C5C"/>
    <w:rsid w:val="00E61655"/>
    <w:rsid w:val="00E64B72"/>
    <w:rsid w:val="00F05A7C"/>
    <w:rsid w:val="05B11D15"/>
    <w:rsid w:val="08D9668B"/>
    <w:rsid w:val="19DF6A52"/>
    <w:rsid w:val="2BD06351"/>
    <w:rsid w:val="4D5F3270"/>
    <w:rsid w:val="52BC29D7"/>
    <w:rsid w:val="67437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A582F-6E54-4C14-BA7B-C0086831F7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501</Words>
  <Characters>510</Characters>
  <Lines>5</Lines>
  <Paragraphs>1</Paragraphs>
  <TotalTime>5</TotalTime>
  <ScaleCrop>false</ScaleCrop>
  <LinksUpToDate>false</LinksUpToDate>
  <CharactersWithSpaces>736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2025-12-26T02:22:00Z</dcterms:created>
  <dc:creator>王娜</dc:creator>
  <cp:lastModifiedBy>魏丹阳</cp:lastModifiedBy>
  <dcterms:modified xsi:type="dcterms:W3CDTF">2025-12-26T02:36:33Z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eyJoZGlkIjoiMzg5MDM5ZGEyOTViZWU2NDdjMzU5ZjJlNjk2YjAzNTciLCJ1c2VySWQiOiIxNzg2NzE5OTg0In0=</vt:lpwstr>
  </property>
  <property fmtid="{D5CDD505-2E9C-101B-9397-08002B2CF9AE}" pid="3" name="KSOProductBuildVer">
    <vt:lpwstr>2052-12.1.0.24031</vt:lpwstr>
  </property>
  <property fmtid="{D5CDD505-2E9C-101B-9397-08002B2CF9AE}" pid="4" name="ICV">
    <vt:lpwstr>688131C403B04EAB94592584C9CDA635_13</vt:lpwstr>
  </property>
</Properties>
</file>